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5" w:rsidRPr="00BC2A5D" w:rsidRDefault="00306665" w:rsidP="00306665">
      <w:pPr>
        <w:spacing w:after="0" w:line="240" w:lineRule="auto"/>
        <w:ind w:left="6096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2A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6665" w:rsidRPr="00BC2A5D" w:rsidRDefault="00306665" w:rsidP="00306665">
      <w:pPr>
        <w:spacing w:after="0" w:line="240" w:lineRule="auto"/>
        <w:ind w:left="5387" w:right="-766"/>
        <w:rPr>
          <w:rFonts w:ascii="Times New Roman" w:hAnsi="Times New Roman" w:cs="Times New Roman"/>
          <w:sz w:val="24"/>
          <w:szCs w:val="24"/>
        </w:rPr>
      </w:pPr>
      <w:r w:rsidRPr="00BC2A5D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306665" w:rsidRPr="00BC2A5D" w:rsidRDefault="00306665" w:rsidP="003066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2A5D">
        <w:rPr>
          <w:rFonts w:ascii="Times New Roman" w:hAnsi="Times New Roman" w:cs="Times New Roman"/>
          <w:sz w:val="24"/>
          <w:szCs w:val="24"/>
        </w:rPr>
        <w:t>__________Арасланова З.Р.</w:t>
      </w:r>
    </w:p>
    <w:bookmarkEnd w:id="0"/>
    <w:p w:rsidR="00306665" w:rsidRPr="00BC2A5D" w:rsidRDefault="00306665" w:rsidP="003066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5FA5" w:rsidRPr="00BC2A5D" w:rsidRDefault="00A15FA5" w:rsidP="003066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2A5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306665" w:rsidRPr="00BC2A5D" w:rsidRDefault="00A15FA5" w:rsidP="00BC2A5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2A5D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3E0355" w:rsidRPr="00BC2A5D">
        <w:rPr>
          <w:rFonts w:ascii="Times New Roman" w:hAnsi="Times New Roman" w:cs="Times New Roman"/>
          <w:sz w:val="24"/>
          <w:szCs w:val="24"/>
        </w:rPr>
        <w:t xml:space="preserve"> </w:t>
      </w:r>
      <w:r w:rsidR="002A481A" w:rsidRPr="00BC2A5D">
        <w:rPr>
          <w:rFonts w:ascii="Times New Roman" w:hAnsi="Times New Roman" w:cs="Times New Roman"/>
          <w:sz w:val="24"/>
          <w:szCs w:val="24"/>
        </w:rPr>
        <w:t xml:space="preserve"> в 6 классе на 2019/2020</w:t>
      </w:r>
      <w:r w:rsidRPr="00BC2A5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108" w:tblpY="94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69"/>
        <w:gridCol w:w="992"/>
        <w:gridCol w:w="851"/>
        <w:gridCol w:w="1603"/>
      </w:tblGrid>
      <w:tr w:rsidR="00A15FA5" w:rsidRPr="00BC2A5D" w:rsidTr="009C036E">
        <w:tc>
          <w:tcPr>
            <w:tcW w:w="851" w:type="dxa"/>
          </w:tcPr>
          <w:p w:rsidR="00A15FA5" w:rsidRPr="00BC2A5D" w:rsidRDefault="00A15FA5" w:rsidP="00476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Pr="00BC2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069" w:type="dxa"/>
          </w:tcPr>
          <w:p w:rsidR="00A15FA5" w:rsidRPr="00BC2A5D" w:rsidRDefault="00A15FA5" w:rsidP="00476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15FA5" w:rsidRPr="00BC2A5D" w:rsidRDefault="00A15FA5" w:rsidP="00476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A15FA5" w:rsidRPr="00BC2A5D" w:rsidRDefault="00A15FA5" w:rsidP="00476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603" w:type="dxa"/>
          </w:tcPr>
          <w:p w:rsidR="00A15FA5" w:rsidRPr="00BC2A5D" w:rsidRDefault="00A15FA5" w:rsidP="00476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BC2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15FA5" w:rsidRPr="00BC2A5D" w:rsidTr="009C036E">
        <w:trPr>
          <w:trHeight w:val="290"/>
        </w:trPr>
        <w:tc>
          <w:tcPr>
            <w:tcW w:w="851" w:type="dxa"/>
          </w:tcPr>
          <w:p w:rsidR="00A15FA5" w:rsidRPr="00BC2A5D" w:rsidRDefault="00A15FA5" w:rsidP="00476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4"/>
          </w:tcPr>
          <w:p w:rsidR="00A15FA5" w:rsidRPr="00BC2A5D" w:rsidRDefault="00A15FA5" w:rsidP="00476EB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A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Спринтерский бег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/Б. Развитие скоростных способностей.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РК «Белые медведи»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Развитие скоростных способностей. Стартовый разгон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Городки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технике высокого старта.</w:t>
            </w: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Кроссовый бег по пересеченной местности.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техники высокого старта. Финальное усилие. Эстафеты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Прятки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скоростных способностей. Бег 60 метров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скоростной выносливости.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от 200 до 1000 м. 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Догонялки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скоростно-силовых способностей. Обучение технике 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метания на дальность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скоростно-силовых качеств. Челночный бег – на результат.  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  на дальность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 ТБ по баскетболу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Стойки и передвижения, повороты, остановки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«Белые медведи»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комбинации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освоенных элементов техники передвижений.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Ловля и передача мяча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Жмурки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мяча.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парах.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«Не давай мяч водящему».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Бросок мяча.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со штрафной </w:t>
            </w:r>
            <w:proofErr w:type="spell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«Борьба за мяч».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Тактика свободного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нападения</w:t>
            </w:r>
            <w:proofErr w:type="gramStart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чебная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 «Баскетбол»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Вырывание и выбивание мяча. Учебная игра «Баскетбол»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Кошки-</w:t>
            </w:r>
            <w:r w:rsidRPr="00BC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Нападение быстрым прорывом. Учебная игра «Баскетбол»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двух игроков.</w:t>
            </w: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передачи и ловли мяча.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двух игроков. Учебная игра «Баскетбол»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кондиционных и координационных способностей. Учебная игра «Баскетбол»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РК:  П/И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ретий лишний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ТБ-гимнастика. Строевые упражнения. 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Висы и упоры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proofErr w:type="spell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Кондалы</w:t>
            </w:r>
            <w:proofErr w:type="spellEnd"/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Кувырок вперед, кувырок назад, «мост», равновесие, стойки на лопатках, голове и руках.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Лазание по канату с помощью и без помощи ног.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Подтягивание в вис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мальчике), подтягивание в висе лежа(девочки).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 Упражнения на брусьях.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скакалку, прыжки со скакалкой.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Прыжки на скамейку, через скамейку, со скамейки.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до 1 мин. Опорный прыжок через козла ноги врозь.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 согнув ноги.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Брусья параллельные (мальчики). Упражнения с обручем (девочки)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</w:t>
            </w:r>
            <w:proofErr w:type="spell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мухамор</w:t>
            </w:r>
            <w:proofErr w:type="spellEnd"/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 Подтягивание в висе, подтягивание в висе лежа.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Параллельные брусья (мальчики). Упражнение с обручем (девочки).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скакалку. Круговая тренировка по ОФП.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«Лыжная подготовка» Развитие техники лыжных ходов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техники лыжных ходов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Обучение технике подъёмов и спусков на склонах.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 техники подъёмов и спусков на склонах.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техники лыжных ходов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/И  «Змейка». </w:t>
            </w:r>
          </w:p>
        </w:tc>
      </w:tr>
      <w:tr w:rsidR="00BF2184" w:rsidRPr="00BC2A5D" w:rsidTr="00476EB4">
        <w:trPr>
          <w:trHeight w:val="795"/>
        </w:trPr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силовых способностей. Обучение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попеременному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двухшажному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ходу с палками.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 Болото</w:t>
            </w:r>
          </w:p>
        </w:tc>
      </w:tr>
      <w:tr w:rsidR="00BF2184" w:rsidRPr="00BC2A5D" w:rsidTr="00476EB4">
        <w:trPr>
          <w:trHeight w:val="569"/>
        </w:trPr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силовых способностей.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на лыжах с палками 3км.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координации работы рук ног при попеременном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двухшажном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с палками.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 одновременного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на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лыжах до 2км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 скоростно-силовых способностей.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Акула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техники одновременного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хода, катание с горы.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лыжных ходов. Бег на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лыжах 2,5км со средней скоростью.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Т.Б. на уроках волейбола.  Правила игры. Передача   мяча сверху.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Лабиринт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вперёд и над собой на месте и после перемещения.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РК:  П/И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той!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передач мяча двумя руками сверху.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Приём мяча двумя руками снизу. Нижняя прямая подача.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РК:  П/И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амри!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Приём мяча двумя руками снизу над собой и на сетку.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подача. Прямой нападающий </w:t>
            </w:r>
            <w:r w:rsidRPr="00BC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удар.  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Флажок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мяча».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Подача, приём и передача мяча в парах.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A5D">
              <w:rPr>
                <w:rStyle w:val="c13"/>
                <w:bCs/>
                <w:color w:val="000000"/>
              </w:rPr>
              <w:t>Передача, приём, подача мяча в зону и через сетку.</w:t>
            </w:r>
          </w:p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РК «Белые медведи»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BC2A5D">
              <w:rPr>
                <w:bCs/>
                <w:color w:val="000000"/>
                <w:shd w:val="clear" w:color="auto" w:fill="FFFFFF"/>
              </w:rPr>
              <w:t>Развитие двигательных качеств. Учебная игра.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Городки</w:t>
            </w:r>
          </w:p>
        </w:tc>
      </w:tr>
      <w:tr w:rsidR="00BF2184" w:rsidRPr="00BC2A5D" w:rsidTr="004B77BE">
        <w:trPr>
          <w:trHeight w:val="311"/>
        </w:trPr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двигательных качеств. Учебная игра.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4B77BE">
        <w:trPr>
          <w:trHeight w:val="311"/>
        </w:trPr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Инструктаж по ТБ «Кроссовая подготовка и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легкая атлетика</w:t>
            </w: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Преодоление препятствий.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Прятки</w:t>
            </w:r>
          </w:p>
        </w:tc>
      </w:tr>
      <w:tr w:rsidR="00BF2184" w:rsidRPr="00BC2A5D" w:rsidTr="004B77BE">
        <w:trPr>
          <w:trHeight w:val="311"/>
        </w:trPr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Смешанное передвижение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Переменный бег.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с низкого старта в гору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Догонялки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в равномерном темпе 15 мин.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пересеченной местности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Преодоление полосы препятствий 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использованием бега, ходьбы, прыжков, лазанием и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Гладкий бег</w:t>
            </w:r>
            <w:proofErr w:type="gramStart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  <w:proofErr w:type="gramEnd"/>
            <w:r w:rsidRPr="00B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 1500 м 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«Белые медведи»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Легкая </w:t>
            </w:r>
            <w:proofErr w:type="spellStart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атлетика</w:t>
            </w:r>
            <w:proofErr w:type="gramStart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азновидности</w:t>
            </w:r>
            <w:proofErr w:type="spellEnd"/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прыжков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прыжка. Развитие силовых способностей и прыгучести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</w:rPr>
              <w:t xml:space="preserve">РК:  </w:t>
            </w:r>
            <w:proofErr w:type="gramStart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A5D">
              <w:rPr>
                <w:rFonts w:ascii="Times New Roman" w:hAnsi="Times New Roman" w:cs="Times New Roman"/>
                <w:sz w:val="24"/>
                <w:szCs w:val="24"/>
              </w:rPr>
              <w:t>/И Жмурки</w:t>
            </w: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разбега. Развитие силовых способностей и прыгучести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84" w:rsidRPr="00BC2A5D" w:rsidTr="009C036E">
        <w:tc>
          <w:tcPr>
            <w:tcW w:w="851" w:type="dxa"/>
          </w:tcPr>
          <w:p w:rsidR="00BF2184" w:rsidRPr="00BC2A5D" w:rsidRDefault="00BF2184" w:rsidP="00BF21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разбега.</w:t>
            </w:r>
          </w:p>
          <w:p w:rsidR="00BF2184" w:rsidRPr="00BC2A5D" w:rsidRDefault="00BF2184" w:rsidP="00BF21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992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851" w:type="dxa"/>
          </w:tcPr>
          <w:p w:rsidR="00BF2184" w:rsidRPr="00BC2A5D" w:rsidRDefault="00BF2184" w:rsidP="00BF21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F2184" w:rsidRPr="00BC2A5D" w:rsidRDefault="00BF2184" w:rsidP="00BF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FA5" w:rsidRPr="00BC2A5D" w:rsidRDefault="00A15FA5" w:rsidP="00476E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20F3" w:rsidRPr="00BC2A5D" w:rsidRDefault="00BA38C3" w:rsidP="00476EB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D20F3" w:rsidRPr="00BC2A5D" w:rsidSect="000E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C3" w:rsidRDefault="00BA38C3" w:rsidP="00A15FA5">
      <w:pPr>
        <w:spacing w:after="0" w:line="240" w:lineRule="auto"/>
      </w:pPr>
      <w:r>
        <w:separator/>
      </w:r>
    </w:p>
  </w:endnote>
  <w:endnote w:type="continuationSeparator" w:id="0">
    <w:p w:rsidR="00BA38C3" w:rsidRDefault="00BA38C3" w:rsidP="00A1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C3" w:rsidRDefault="00BA38C3" w:rsidP="00A15FA5">
      <w:pPr>
        <w:spacing w:after="0" w:line="240" w:lineRule="auto"/>
      </w:pPr>
      <w:r>
        <w:separator/>
      </w:r>
    </w:p>
  </w:footnote>
  <w:footnote w:type="continuationSeparator" w:id="0">
    <w:p w:rsidR="00BA38C3" w:rsidRDefault="00BA38C3" w:rsidP="00A15FA5">
      <w:pPr>
        <w:spacing w:after="0" w:line="240" w:lineRule="auto"/>
      </w:pPr>
      <w:r>
        <w:continuationSeparator/>
      </w:r>
    </w:p>
  </w:footnote>
  <w:footnote w:id="1">
    <w:p w:rsidR="00A15FA5" w:rsidRDefault="00A15FA5" w:rsidP="00A15FA5">
      <w:pPr>
        <w:pStyle w:val="a4"/>
        <w:rPr>
          <w:lang w:val="ru-RU"/>
        </w:rPr>
      </w:pPr>
    </w:p>
  </w:footnote>
  <w:footnote w:id="2">
    <w:p w:rsidR="00A15FA5" w:rsidRDefault="00A15FA5" w:rsidP="00A15FA5">
      <w:pPr>
        <w:pStyle w:val="a4"/>
        <w:rPr>
          <w:lang w:val="ru-RU"/>
        </w:rPr>
      </w:pPr>
    </w:p>
    <w:p w:rsidR="00A15FA5" w:rsidRDefault="00A15FA5" w:rsidP="00A15FA5">
      <w:pPr>
        <w:pStyle w:val="a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73B"/>
    <w:multiLevelType w:val="hybridMultilevel"/>
    <w:tmpl w:val="E078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56C0"/>
    <w:multiLevelType w:val="multilevel"/>
    <w:tmpl w:val="42405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7D"/>
    <w:rsid w:val="000B64E7"/>
    <w:rsid w:val="000E2F43"/>
    <w:rsid w:val="00187F8B"/>
    <w:rsid w:val="00220D89"/>
    <w:rsid w:val="002A481A"/>
    <w:rsid w:val="002F33CC"/>
    <w:rsid w:val="00306665"/>
    <w:rsid w:val="003E0355"/>
    <w:rsid w:val="00476EB4"/>
    <w:rsid w:val="004B77BE"/>
    <w:rsid w:val="004E596B"/>
    <w:rsid w:val="00620E50"/>
    <w:rsid w:val="00765631"/>
    <w:rsid w:val="007B5308"/>
    <w:rsid w:val="00884D12"/>
    <w:rsid w:val="008E67DB"/>
    <w:rsid w:val="0095098C"/>
    <w:rsid w:val="009C49AE"/>
    <w:rsid w:val="00A15FA5"/>
    <w:rsid w:val="00A734D6"/>
    <w:rsid w:val="00AF6CBD"/>
    <w:rsid w:val="00B242EA"/>
    <w:rsid w:val="00B348C9"/>
    <w:rsid w:val="00BA38C3"/>
    <w:rsid w:val="00BC2A5D"/>
    <w:rsid w:val="00BF2184"/>
    <w:rsid w:val="00C46090"/>
    <w:rsid w:val="00D55B91"/>
    <w:rsid w:val="00D7027D"/>
    <w:rsid w:val="00ED3819"/>
    <w:rsid w:val="00EF3938"/>
    <w:rsid w:val="00F01705"/>
    <w:rsid w:val="00FA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15FA5"/>
    <w:rPr>
      <w:vertAlign w:val="superscript"/>
    </w:rPr>
  </w:style>
  <w:style w:type="paragraph" w:styleId="a4">
    <w:name w:val="footnote text"/>
    <w:basedOn w:val="a"/>
    <w:link w:val="a5"/>
    <w:semiHidden/>
    <w:rsid w:val="00A15FA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semiHidden/>
    <w:rsid w:val="00A15FA5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a6">
    <w:name w:val="Normal (Web)"/>
    <w:rsid w:val="00A15F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15FA5"/>
    <w:pPr>
      <w:widowControl w:val="0"/>
      <w:spacing w:after="0" w:line="240" w:lineRule="auto"/>
      <w:ind w:left="102" w:firstLine="852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7">
    <w:name w:val="No Spacing"/>
    <w:uiPriority w:val="1"/>
    <w:qFormat/>
    <w:rsid w:val="00476EB4"/>
    <w:pPr>
      <w:spacing w:after="0" w:line="240" w:lineRule="auto"/>
    </w:pPr>
  </w:style>
  <w:style w:type="paragraph" w:customStyle="1" w:styleId="c6">
    <w:name w:val="c6"/>
    <w:basedOn w:val="a"/>
    <w:rsid w:val="00AF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Айзиля</dc:creator>
  <cp:keywords/>
  <dc:description/>
  <cp:lastModifiedBy>Ильнур</cp:lastModifiedBy>
  <cp:revision>11</cp:revision>
  <cp:lastPrinted>2019-10-29T16:11:00Z</cp:lastPrinted>
  <dcterms:created xsi:type="dcterms:W3CDTF">2017-10-23T03:57:00Z</dcterms:created>
  <dcterms:modified xsi:type="dcterms:W3CDTF">2019-10-29T16:15:00Z</dcterms:modified>
</cp:coreProperties>
</file>